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756A5" w:rsidR="00A8540A" w:rsidP="00A8540A" w:rsidRDefault="00A8540A" w14:paraId="5391392E" w14:textId="73E763C8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40A" w:rsidP="00A8540A" w:rsidRDefault="00A8540A" w14:paraId="6219C9C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6FDE9B5">
                <v:stroke joinstyle="miter"/>
                <v:path gradientshapeok="t" o:connecttype="rect"/>
              </v:shapetype>
              <v:shape id="Text Box 5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">
                <v:textbox>
                  <w:txbxContent>
                    <w:p w:rsidR="00A8540A" w:rsidP="00A8540A" w:rsidRDefault="00A8540A" w14:paraId="6219C9C8" w14:textId="77777777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:rsidRPr="00872D9E" w:rsidR="00872D9E" w:rsidP="00872D9E" w:rsidRDefault="00872D9E" w14:paraId="2F5B4C73" w14:textId="4958C2AA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C77ED4">
        <w:rPr>
          <w:rFonts w:ascii="Cambria" w:hAnsi="Cambria"/>
        </w:rPr>
        <w:t>Home of Beverly Guthrie</w:t>
      </w:r>
    </w:p>
    <w:p w:rsidRPr="00590E13" w:rsidR="00A8540A" w:rsidP="00872D9E" w:rsidRDefault="00A8540A" w14:paraId="054B7979" w14:textId="712CE276">
      <w:pPr>
        <w:spacing w:after="0" w:line="240" w:lineRule="auto"/>
        <w:ind w:firstLine="5040"/>
        <w:rPr>
          <w:rFonts w:ascii="Cambria" w:hAnsi="Cambria"/>
        </w:rPr>
      </w:pPr>
    </w:p>
    <w:p w:rsidRPr="00872D9E" w:rsidR="00872D9E" w:rsidP="00872D9E" w:rsidRDefault="00872D9E" w14:paraId="34851CE2" w14:textId="2C2608B3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Date &amp; Time</w:t>
      </w:r>
      <w:r w:rsidR="00BB0BC4">
        <w:rPr>
          <w:rFonts w:ascii="Cambria" w:hAnsi="Cambria"/>
        </w:rPr>
        <w:t xml:space="preserve"> – </w:t>
      </w:r>
      <w:r w:rsidR="00C77ED4">
        <w:rPr>
          <w:rFonts w:ascii="Cambria" w:hAnsi="Cambria"/>
        </w:rPr>
        <w:t>1/14/2024</w:t>
      </w:r>
    </w:p>
    <w:p w:rsidRPr="00590E13" w:rsidR="00A8540A" w:rsidP="00A8540A" w:rsidRDefault="00A8540A" w14:paraId="3B7FCFAE" w14:textId="71B1E224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:rsidRPr="004104B8" w:rsidR="00465936" w:rsidP="004104B8" w:rsidRDefault="00A8540A" w14:paraId="6661A148" w14:textId="5D3232D7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:rsidRPr="00EC5BD4" w:rsidR="005E58A1" w:rsidP="00EC5BD4" w:rsidRDefault="005E58A1" w14:paraId="09B20C2F" w14:textId="07C820CE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Nancy Willi</w:t>
      </w:r>
      <w:r w:rsidR="00EC5BD4">
        <w:rPr>
          <w:rFonts w:ascii="Cambria" w:hAnsi="Cambria"/>
        </w:rPr>
        <w:t>s</w:t>
      </w:r>
    </w:p>
    <w:p w:rsidR="005E58A1" w:rsidP="00B439CC" w:rsidRDefault="00322EA5" w14:paraId="44EE0A3B" w14:textId="0FE55622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:rsidR="00C430AE" w:rsidP="00BB0BC4" w:rsidRDefault="00930D8A" w14:paraId="3EB22441" w14:textId="79B26456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Benny Morentin</w:t>
      </w:r>
    </w:p>
    <w:p w:rsidR="00930D8A" w:rsidP="00BB0BC4" w:rsidRDefault="00930D8A" w14:paraId="29E4EDAD" w14:textId="7FB06ACE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Mindy Bible</w:t>
      </w:r>
    </w:p>
    <w:p w:rsidR="00930D8A" w:rsidP="00BB0BC4" w:rsidRDefault="00930D8A" w14:paraId="12287675" w14:textId="53EBFA6B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:rsidR="00930D8A" w:rsidP="00BB0BC4" w:rsidRDefault="00322EA5" w14:paraId="0081EE20" w14:textId="2B8B996C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Doug Mauldin</w:t>
      </w:r>
    </w:p>
    <w:p w:rsidR="0005375B" w:rsidP="00BB0BC4" w:rsidRDefault="0005375B" w14:paraId="482AA458" w14:textId="2B9E80EB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Rick Meyers</w:t>
      </w:r>
    </w:p>
    <w:p w:rsidR="00322EA5" w:rsidP="00BB0BC4" w:rsidRDefault="00322EA5" w14:paraId="2ABBB980" w14:textId="5F33C44F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Bryan</w:t>
      </w:r>
    </w:p>
    <w:p w:rsidR="00322EA5" w:rsidP="00BB0BC4" w:rsidRDefault="00F14AD0" w14:paraId="52FC5800" w14:textId="5F08F167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Marilyn Crowe</w:t>
      </w:r>
    </w:p>
    <w:p w:rsidR="00A8540A" w:rsidP="00A8540A" w:rsidRDefault="00A8540A" w14:paraId="4A2DD5F6" w14:textId="7998888B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 </w:t>
      </w:r>
      <w:r w:rsidR="0005375B">
        <w:rPr>
          <w:rFonts w:ascii="Cambria" w:hAnsi="Cambria"/>
        </w:rPr>
        <w:t>Leila Darby</w:t>
      </w:r>
    </w:p>
    <w:p w:rsidRPr="00682884" w:rsidR="006334F4" w:rsidP="00A8540A" w:rsidRDefault="006334F4" w14:paraId="64140760" w14:textId="7D388F1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Others Present:  </w:t>
      </w:r>
      <w:r w:rsidR="00465936">
        <w:rPr>
          <w:rFonts w:ascii="Cambria" w:hAnsi="Cambria"/>
        </w:rPr>
        <w:t xml:space="preserve"> </w:t>
      </w:r>
      <w:r w:rsidR="00C430AE">
        <w:rPr>
          <w:rFonts w:ascii="Cambria" w:hAnsi="Cambria"/>
        </w:rPr>
        <w:t>None</w:t>
      </w:r>
    </w:p>
    <w:p w:rsidR="00A8540A" w:rsidP="00A8540A" w:rsidRDefault="00A8540A" w14:paraId="5B762026" w14:textId="77777777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C4219C">
        <w:rPr>
          <w:rFonts w:ascii="Cambria" w:hAnsi="Cambria"/>
          <w:b/>
          <w:sz w:val="24"/>
          <w:szCs w:val="24"/>
        </w:rPr>
        <w:t>Business</w:t>
      </w:r>
    </w:p>
    <w:p w:rsidR="00465936" w:rsidP="00465936" w:rsidRDefault="00465936" w14:paraId="0970B502" w14:textId="4168A581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:rsidRPr="000B4180" w:rsidR="00167BA1" w:rsidP="000B4180" w:rsidRDefault="000B4180" w14:paraId="16E352D6" w14:textId="74A6E992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Benny </w:t>
      </w:r>
      <w:r w:rsidRPr="000B4180" w:rsidR="00167BA1">
        <w:rPr>
          <w:rFonts w:ascii="Cambria" w:hAnsi="Cambria"/>
          <w:bCs/>
          <w:sz w:val="24"/>
          <w:szCs w:val="24"/>
        </w:rPr>
        <w:t xml:space="preserve">called the meeting to order at </w:t>
      </w:r>
      <w:r>
        <w:rPr>
          <w:rFonts w:ascii="Cambria" w:hAnsi="Cambria"/>
          <w:bCs/>
          <w:sz w:val="24"/>
          <w:szCs w:val="24"/>
        </w:rPr>
        <w:t xml:space="preserve">4:30 </w:t>
      </w:r>
      <w:r w:rsidRPr="000B4180" w:rsidR="00167BA1">
        <w:rPr>
          <w:rFonts w:ascii="Cambria" w:hAnsi="Cambria"/>
          <w:bCs/>
          <w:sz w:val="24"/>
          <w:szCs w:val="24"/>
        </w:rPr>
        <w:t>pm.</w:t>
      </w:r>
    </w:p>
    <w:p w:rsidR="001810FF" w:rsidP="00F53DF1" w:rsidRDefault="000B4180" w14:paraId="307C3005" w14:textId="5803C7F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Board </w:t>
      </w:r>
      <w:r w:rsidR="001777BB">
        <w:rPr>
          <w:rFonts w:ascii="Cambria" w:hAnsi="Cambria"/>
          <w:bCs/>
          <w:sz w:val="24"/>
          <w:szCs w:val="24"/>
        </w:rPr>
        <w:t xml:space="preserve">welcomed new member, Doug Mauldin. </w:t>
      </w:r>
    </w:p>
    <w:p w:rsidR="001810FF" w:rsidP="00F53DF1" w:rsidRDefault="001777BB" w14:paraId="617A6579" w14:textId="35E12D3F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Executive Committee was </w:t>
      </w:r>
      <w:r w:rsidR="005E212B">
        <w:rPr>
          <w:rFonts w:ascii="Cambria" w:hAnsi="Cambria"/>
          <w:bCs/>
          <w:sz w:val="24"/>
          <w:szCs w:val="24"/>
        </w:rPr>
        <w:t xml:space="preserve">announced: Benny Morentin, President; Rich Bryan, Vice President; Mindy Bible, Treasurer; Jennifer Smothermon, Secretary. </w:t>
      </w:r>
    </w:p>
    <w:p w:rsidRPr="00482519" w:rsidR="002C0919" w:rsidP="00482519" w:rsidRDefault="002C0919" w14:paraId="2E7CA568" w14:textId="4FBA8F31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482519">
        <w:rPr>
          <w:rFonts w:ascii="Cambria" w:hAnsi="Cambria"/>
          <w:bCs/>
          <w:sz w:val="24"/>
          <w:szCs w:val="24"/>
        </w:rPr>
        <w:t>New signature cards – Mindy and Jennifer will go to the bank to secure debit cards.</w:t>
      </w:r>
    </w:p>
    <w:p w:rsidRPr="00482519" w:rsidR="002C0919" w:rsidP="00482519" w:rsidRDefault="002C0919" w14:paraId="65967607" w14:textId="4286E01E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482519">
        <w:rPr>
          <w:rFonts w:ascii="Cambria" w:hAnsi="Cambria"/>
          <w:bCs/>
          <w:sz w:val="24"/>
          <w:szCs w:val="24"/>
        </w:rPr>
        <w:t>Mind</w:t>
      </w:r>
      <w:r w:rsidRPr="00482519" w:rsidR="007C369A">
        <w:rPr>
          <w:rFonts w:ascii="Cambria" w:hAnsi="Cambria"/>
          <w:bCs/>
          <w:sz w:val="24"/>
          <w:szCs w:val="24"/>
        </w:rPr>
        <w:t>y will send a letter to the bank with new board member names</w:t>
      </w:r>
    </w:p>
    <w:p w:rsidRPr="00062FB6" w:rsidR="007C369A" w:rsidP="00062FB6" w:rsidRDefault="007C369A" w14:paraId="56B5644C" w14:textId="373FBA00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62FB6">
        <w:rPr>
          <w:rFonts w:ascii="Cambria" w:hAnsi="Cambria"/>
          <w:bCs/>
          <w:sz w:val="24"/>
          <w:szCs w:val="24"/>
        </w:rPr>
        <w:t>Beverly agreed to pick up mail; she has a key to the P.O. Box and to the stor</w:t>
      </w:r>
      <w:r w:rsidRPr="00062FB6" w:rsidR="00D97577">
        <w:rPr>
          <w:rFonts w:ascii="Cambria" w:hAnsi="Cambria"/>
          <w:bCs/>
          <w:sz w:val="24"/>
          <w:szCs w:val="24"/>
        </w:rPr>
        <w:t>age facility</w:t>
      </w:r>
    </w:p>
    <w:p w:rsidRPr="00062FB6" w:rsidR="00D97577" w:rsidP="00062FB6" w:rsidRDefault="00D97577" w14:paraId="259B23B0" w14:textId="7DBB01F4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62FB6">
        <w:rPr>
          <w:rFonts w:ascii="Cambria" w:hAnsi="Cambria"/>
          <w:bCs/>
          <w:sz w:val="24"/>
          <w:szCs w:val="24"/>
        </w:rPr>
        <w:t>Information will be filed for insurance, li</w:t>
      </w:r>
      <w:r w:rsidRPr="00062FB6" w:rsidR="00F72093">
        <w:rPr>
          <w:rFonts w:ascii="Cambria" w:hAnsi="Cambria"/>
          <w:bCs/>
          <w:sz w:val="24"/>
          <w:szCs w:val="24"/>
        </w:rPr>
        <w:t>ability and Directors</w:t>
      </w:r>
    </w:p>
    <w:p w:rsidR="0005375B" w:rsidP="00062FB6" w:rsidRDefault="00F72093" w14:paraId="73EB027B" w14:textId="2CCFEA8B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Beverly encouraged Board members to </w:t>
      </w:r>
      <w:r w:rsidR="00AC000F">
        <w:rPr>
          <w:rFonts w:ascii="Cambria" w:hAnsi="Cambria"/>
          <w:bCs/>
          <w:sz w:val="24"/>
          <w:szCs w:val="24"/>
        </w:rPr>
        <w:t>check email and to let her know when they log on as she is the recovery address on the account.</w:t>
      </w:r>
    </w:p>
    <w:p w:rsidRPr="00482519" w:rsidR="00BB21FA" w:rsidP="1A49FC83" w:rsidRDefault="00BB21FA" w14:paraId="4969D6F0" w14:textId="1B71F25B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sz w:val="24"/>
          <w:szCs w:val="24"/>
        </w:rPr>
      </w:pPr>
      <w:r w:rsidRPr="1A49FC83" w:rsidR="1A49FC83">
        <w:rPr>
          <w:rFonts w:ascii="Cambria" w:hAnsi="Cambria"/>
          <w:sz w:val="24"/>
          <w:szCs w:val="24"/>
        </w:rPr>
        <w:t>Made note that Reene Bontke resigned on January 8</w:t>
      </w:r>
      <w:r w:rsidRPr="1A49FC83" w:rsidR="1A49FC83">
        <w:rPr>
          <w:rFonts w:ascii="Cambria" w:hAnsi="Cambria"/>
          <w:sz w:val="24"/>
          <w:szCs w:val="24"/>
          <w:vertAlign w:val="superscript"/>
        </w:rPr>
        <w:t>th</w:t>
      </w:r>
      <w:r w:rsidRPr="1A49FC83" w:rsidR="1A49FC83">
        <w:rPr>
          <w:rFonts w:ascii="Cambria" w:hAnsi="Cambria"/>
          <w:sz w:val="24"/>
          <w:szCs w:val="24"/>
        </w:rPr>
        <w:t xml:space="preserve"> by Group text stating that she has too much going on right now.</w:t>
      </w:r>
    </w:p>
    <w:p w:rsidR="0005375B" w:rsidP="00F53DF1" w:rsidRDefault="0043679F" w14:paraId="4CD52E6F" w14:textId="3868FDC9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Strategic Planning Goals: </w:t>
      </w:r>
      <w:r w:rsidR="00482519">
        <w:rPr>
          <w:rFonts w:ascii="Cambria" w:hAnsi="Cambria"/>
          <w:bCs/>
          <w:sz w:val="24"/>
          <w:szCs w:val="24"/>
        </w:rPr>
        <w:tab/>
      </w:r>
    </w:p>
    <w:p w:rsidR="00482519" w:rsidP="00567490" w:rsidRDefault="00567490" w14:paraId="6B2D8274" w14:textId="7A3917F1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Growth of JTT</w:t>
      </w:r>
    </w:p>
    <w:p w:rsidRPr="00567490" w:rsidR="00567490" w:rsidP="00567490" w:rsidRDefault="00567490" w14:paraId="087FBF82" w14:textId="0710DFD9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Tournament Participation: schools, colleges and adults</w:t>
      </w:r>
    </w:p>
    <w:p w:rsidR="00930D8A" w:rsidP="00930D8A" w:rsidRDefault="00930D8A" w14:paraId="307293F4" w14:textId="77777777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:rsidR="00930D8A" w:rsidP="00E535FA" w:rsidRDefault="00E535FA" w14:paraId="6E7CB7C9" w14:textId="518B7202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Sports Expo: 2/3/24; Doug agreed to </w:t>
      </w:r>
      <w:r w:rsidR="001736B7">
        <w:rPr>
          <w:rFonts w:ascii="Cambria" w:hAnsi="Cambria"/>
          <w:bCs/>
          <w:sz w:val="24"/>
          <w:szCs w:val="24"/>
        </w:rPr>
        <w:t xml:space="preserve">lead this for ATA; include iCoach, JTT flyers, information on JTT and Team Challenge; will invite </w:t>
      </w:r>
      <w:r w:rsidR="008C253C">
        <w:rPr>
          <w:rFonts w:ascii="Cambria" w:hAnsi="Cambria"/>
          <w:bCs/>
          <w:sz w:val="24"/>
          <w:szCs w:val="24"/>
        </w:rPr>
        <w:t>Melinda to participate</w:t>
      </w:r>
    </w:p>
    <w:p w:rsidR="008C253C" w:rsidP="00E535FA" w:rsidRDefault="008C253C" w14:paraId="6BBDAAA1" w14:textId="15DBF8D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Officials: Allen Prachyl and team</w:t>
      </w:r>
    </w:p>
    <w:p w:rsidRPr="00E535FA" w:rsidR="008C253C" w:rsidP="00E535FA" w:rsidRDefault="00AE78B3" w14:paraId="280B0FCE" w14:textId="283FB575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Website: Jake will continue to manage the </w:t>
      </w:r>
      <w:r w:rsidR="00C15D63">
        <w:rPr>
          <w:rFonts w:ascii="Cambria" w:hAnsi="Cambria"/>
          <w:bCs/>
          <w:sz w:val="24"/>
          <w:szCs w:val="24"/>
        </w:rPr>
        <w:t>website</w:t>
      </w:r>
    </w:p>
    <w:p w:rsidRPr="005E58A1" w:rsidR="005E58A1" w:rsidP="005E58A1" w:rsidRDefault="005E58A1" w14:paraId="622D586C" w14:textId="77777777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:rsidR="00EC6222" w:rsidP="00465936" w:rsidRDefault="00EC6222" w14:paraId="69551FA9" w14:textId="7777777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4944E2" w:rsidP="00465936" w:rsidRDefault="004944E2" w14:paraId="4513C04F" w14:textId="1178FB80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Minutes from past meeting – review, update and approve</w:t>
      </w:r>
    </w:p>
    <w:p w:rsidRPr="004944E2" w:rsidR="004944E2" w:rsidP="00465936" w:rsidRDefault="004944E2" w14:paraId="311C760C" w14:textId="7777777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Pr="00774B6F" w:rsidR="00D924EB" w:rsidP="00774B6F" w:rsidRDefault="00A85F2C" w14:paraId="2B2B2BA7" w14:textId="1E3F7167">
      <w:pPr>
        <w:spacing w:after="0" w:line="240" w:lineRule="auto"/>
        <w:rPr>
          <w:rFonts w:ascii="Cambria" w:hAnsi="Cambria"/>
          <w:bCs/>
          <w:sz w:val="24"/>
          <w:szCs w:val="24"/>
        </w:rPr>
      </w:pPr>
      <w:r w:rsidRPr="00774B6F">
        <w:rPr>
          <w:rFonts w:ascii="Cambria" w:hAnsi="Cambria"/>
          <w:bCs/>
          <w:sz w:val="24"/>
          <w:szCs w:val="24"/>
        </w:rPr>
        <w:t>Minu</w:t>
      </w:r>
      <w:r w:rsidRPr="00774B6F" w:rsidR="00774B6F">
        <w:rPr>
          <w:rFonts w:ascii="Cambria" w:hAnsi="Cambria"/>
          <w:bCs/>
          <w:sz w:val="24"/>
          <w:szCs w:val="24"/>
        </w:rPr>
        <w:t xml:space="preserve">tes from the December meeting were not presented. They will be approved at the next Board Meeting. </w:t>
      </w:r>
    </w:p>
    <w:p w:rsidRPr="00D924EB" w:rsidR="00930D8A" w:rsidP="00D924EB" w:rsidRDefault="00930D8A" w14:paraId="59A0AB30" w14:textId="77777777">
      <w:pPr>
        <w:pStyle w:val="ListParagraph"/>
        <w:spacing w:after="0" w:line="240" w:lineRule="auto"/>
        <w:ind w:left="1080"/>
        <w:rPr>
          <w:rFonts w:ascii="Cambria" w:hAnsi="Cambria"/>
          <w:bCs/>
          <w:sz w:val="24"/>
          <w:szCs w:val="24"/>
        </w:rPr>
      </w:pPr>
    </w:p>
    <w:p w:rsidRPr="00315728" w:rsidR="00A8540A" w:rsidP="00A8540A" w:rsidRDefault="00A8540A" w14:paraId="542705CB" w14:textId="237D891F">
      <w:pPr>
        <w:spacing w:after="0" w:line="240" w:lineRule="auto"/>
        <w:rPr>
          <w:rFonts w:ascii="Cambria" w:hAnsi="Cambria"/>
          <w:sz w:val="24"/>
          <w:szCs w:val="24"/>
        </w:rPr>
      </w:pPr>
      <w:r w:rsidRPr="00315728">
        <w:rPr>
          <w:rFonts w:ascii="Cambria" w:hAnsi="Cambria"/>
          <w:b/>
          <w:sz w:val="24"/>
          <w:szCs w:val="24"/>
        </w:rPr>
        <w:t xml:space="preserve">Treasurer’s Report </w:t>
      </w:r>
    </w:p>
    <w:p w:rsidR="00192236" w:rsidP="000F26C6" w:rsidRDefault="00930D8A" w14:paraId="01C9C69B" w14:textId="7799D29E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 w:rsidRPr="000F26C6">
        <w:rPr>
          <w:rFonts w:ascii="Cambria" w:hAnsi="Cambria"/>
        </w:rPr>
        <w:t xml:space="preserve">Mindy gave the Treasurer’s report for </w:t>
      </w:r>
      <w:r w:rsidRPr="000F26C6" w:rsidR="00F6259E">
        <w:rPr>
          <w:rFonts w:ascii="Cambria" w:hAnsi="Cambria"/>
        </w:rPr>
        <w:t xml:space="preserve">2023 and the Board discussed the </w:t>
      </w:r>
      <w:r w:rsidRPr="000F26C6" w:rsidR="0028193D">
        <w:rPr>
          <w:rFonts w:ascii="Cambria" w:hAnsi="Cambria"/>
        </w:rPr>
        <w:t xml:space="preserve">2024 Budget; no motion was made; the budget needs to be approved at the next meeting of the Board. </w:t>
      </w:r>
      <w:r w:rsidR="00C15D63">
        <w:rPr>
          <w:rFonts w:ascii="Cambria" w:hAnsi="Cambria"/>
        </w:rPr>
        <w:t>The Board discussed the net losses</w:t>
      </w:r>
      <w:r w:rsidR="00813B51">
        <w:rPr>
          <w:rFonts w:ascii="Cambria" w:hAnsi="Cambria"/>
        </w:rPr>
        <w:t xml:space="preserve"> and </w:t>
      </w:r>
      <w:r w:rsidR="00BF7A18">
        <w:rPr>
          <w:rFonts w:ascii="Cambria" w:hAnsi="Cambria"/>
        </w:rPr>
        <w:t>determined</w:t>
      </w:r>
      <w:r w:rsidR="00813B51">
        <w:rPr>
          <w:rFonts w:ascii="Cambria" w:hAnsi="Cambria"/>
        </w:rPr>
        <w:t xml:space="preserve"> goals</w:t>
      </w:r>
      <w:r w:rsidR="00BF7A18">
        <w:rPr>
          <w:rFonts w:ascii="Cambria" w:hAnsi="Cambria"/>
        </w:rPr>
        <w:t xml:space="preserve"> for financial health</w:t>
      </w:r>
      <w:r w:rsidR="00813B51">
        <w:rPr>
          <w:rFonts w:ascii="Cambria" w:hAnsi="Cambria"/>
        </w:rPr>
        <w:t xml:space="preserve"> </w:t>
      </w:r>
      <w:r w:rsidR="00BF7A18">
        <w:rPr>
          <w:rFonts w:ascii="Cambria" w:hAnsi="Cambria"/>
        </w:rPr>
        <w:t>in</w:t>
      </w:r>
      <w:r w:rsidR="00813B51">
        <w:rPr>
          <w:rFonts w:ascii="Cambria" w:hAnsi="Cambria"/>
        </w:rPr>
        <w:t xml:space="preserve"> 2024</w:t>
      </w:r>
      <w:r w:rsidR="00BF7A18">
        <w:rPr>
          <w:rFonts w:ascii="Cambria" w:hAnsi="Cambria"/>
        </w:rPr>
        <w:t xml:space="preserve">: </w:t>
      </w:r>
      <w:r w:rsidR="00813B51">
        <w:rPr>
          <w:rFonts w:ascii="Cambria" w:hAnsi="Cambria"/>
        </w:rPr>
        <w:t>net $10,000 and maintain a $50</w:t>
      </w:r>
      <w:r w:rsidR="00CE22F4">
        <w:rPr>
          <w:rFonts w:ascii="Cambria" w:hAnsi="Cambria"/>
        </w:rPr>
        <w:t xml:space="preserve">,000 cushion at the end of the fiscal to cover future expenses if necessary. </w:t>
      </w:r>
    </w:p>
    <w:p w:rsidR="000F26C6" w:rsidP="000F26C6" w:rsidRDefault="000F26C6" w14:paraId="77201B8D" w14:textId="610BD393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The Board set a Fund Raising Goal </w:t>
      </w:r>
      <w:r w:rsidR="00102D57">
        <w:rPr>
          <w:rFonts w:ascii="Cambria" w:hAnsi="Cambria"/>
        </w:rPr>
        <w:t>of $20,000 for the year.</w:t>
      </w:r>
      <w:r w:rsidR="00782FF9">
        <w:rPr>
          <w:rFonts w:ascii="Cambria" w:hAnsi="Cambria"/>
        </w:rPr>
        <w:t xml:space="preserve"> Discusse</w:t>
      </w:r>
      <w:r w:rsidR="001C27F8">
        <w:rPr>
          <w:rFonts w:ascii="Cambria" w:hAnsi="Cambria"/>
        </w:rPr>
        <w:t xml:space="preserve">d increasing the sponsorship level amounts; no action taken. </w:t>
      </w:r>
    </w:p>
    <w:p w:rsidR="00102D57" w:rsidP="000F26C6" w:rsidRDefault="00102D57" w14:paraId="0C248067" w14:textId="341C8B0B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The Board discussed </w:t>
      </w:r>
      <w:r w:rsidR="00373BC2">
        <w:rPr>
          <w:rFonts w:ascii="Cambria" w:hAnsi="Cambria"/>
        </w:rPr>
        <w:t>USTA training – can apply for a CTA Comprehensive Grant to cover the cost of board member training; deadline is 1/19/24</w:t>
      </w:r>
    </w:p>
    <w:p w:rsidR="009E6288" w:rsidP="000F26C6" w:rsidRDefault="009E6288" w14:paraId="38891E4B" w14:textId="35FE9F91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The Board discussed having the Senior Scholarship reception in April.  Beverly will check on dates.</w:t>
      </w:r>
    </w:p>
    <w:p w:rsidR="00057044" w:rsidP="000F26C6" w:rsidRDefault="00057044" w14:paraId="73ED6B96" w14:textId="7593732F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Discussed changes to the Scholarships for Coaches</w:t>
      </w:r>
      <w:r w:rsidR="003B2FD3">
        <w:rPr>
          <w:rFonts w:ascii="Cambria" w:hAnsi="Cambria"/>
        </w:rPr>
        <w:t xml:space="preserve"> </w:t>
      </w:r>
      <w:r>
        <w:rPr>
          <w:rFonts w:ascii="Cambria" w:hAnsi="Cambria"/>
        </w:rPr>
        <w:t>and Supplies to Schools</w:t>
      </w:r>
    </w:p>
    <w:p w:rsidR="003B2FD3" w:rsidP="003B2FD3" w:rsidRDefault="003B2FD3" w14:paraId="61D68055" w14:textId="02471ABD">
      <w:pPr>
        <w:pStyle w:val="ListParagraph"/>
        <w:numPr>
          <w:ilvl w:val="1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Board agreed to set Coach’s Scholarships at $1250 for high schools and $750 for </w:t>
      </w:r>
      <w:r w:rsidR="00AD2FD7">
        <w:rPr>
          <w:rFonts w:ascii="Cambria" w:hAnsi="Cambria"/>
        </w:rPr>
        <w:t xml:space="preserve">middle schools and ACS. </w:t>
      </w:r>
    </w:p>
    <w:p w:rsidR="00AD2FD7" w:rsidP="003B2FD3" w:rsidRDefault="00AD2FD7" w14:paraId="3C029DFD" w14:textId="05282696">
      <w:pPr>
        <w:pStyle w:val="ListParagraph"/>
        <w:numPr>
          <w:ilvl w:val="1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Board agreed to give each high school </w:t>
      </w:r>
      <w:r w:rsidR="00C12EBE">
        <w:rPr>
          <w:rFonts w:ascii="Cambria" w:hAnsi="Cambria"/>
        </w:rPr>
        <w:t xml:space="preserve">7 cases of balls and each middle school 5 cases of balls; Benny recommended giving more if possible; </w:t>
      </w:r>
      <w:r w:rsidR="00C24248">
        <w:rPr>
          <w:rFonts w:ascii="Cambria" w:hAnsi="Cambria"/>
        </w:rPr>
        <w:t xml:space="preserve">Board agreed to take an inventory of the balls and give-aways in the storage unit. The board will purchase </w:t>
      </w:r>
      <w:r w:rsidR="00F76A8E">
        <w:rPr>
          <w:rFonts w:ascii="Cambria" w:hAnsi="Cambria"/>
        </w:rPr>
        <w:t xml:space="preserve">25 cases of balls per quarter. </w:t>
      </w:r>
      <w:r w:rsidR="00BE5B0D">
        <w:rPr>
          <w:rFonts w:ascii="Cambria" w:hAnsi="Cambria"/>
        </w:rPr>
        <w:t>(Inventory was done and there were 85 cases of yellow balls, the board voted by text</w:t>
      </w:r>
      <w:r w:rsidR="009E6288">
        <w:rPr>
          <w:rFonts w:ascii="Cambria" w:hAnsi="Cambria"/>
        </w:rPr>
        <w:t xml:space="preserve"> on 1/15/2024</w:t>
      </w:r>
      <w:r w:rsidR="00BE5B0D">
        <w:rPr>
          <w:rFonts w:ascii="Cambria" w:hAnsi="Cambria"/>
        </w:rPr>
        <w:t xml:space="preserve"> unanimously to give the 3 High Schools 8 cases of balls and the 6 middle schools and ACS 6 cases of balls)</w:t>
      </w:r>
    </w:p>
    <w:p w:rsidRPr="00782FF9" w:rsidR="00F76A8E" w:rsidP="00782FF9" w:rsidRDefault="00F76A8E" w14:paraId="03290CB6" w14:textId="176D3F10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 w:rsidRPr="00782FF9">
        <w:rPr>
          <w:rFonts w:ascii="Cambria" w:hAnsi="Cambria"/>
        </w:rPr>
        <w:t>The Board agreed to grant Susan Bo</w:t>
      </w:r>
      <w:r w:rsidRPr="00782FF9" w:rsidR="00F466A8">
        <w:rPr>
          <w:rFonts w:ascii="Cambria" w:hAnsi="Cambria"/>
        </w:rPr>
        <w:t>wles $200 for the Lone Star ladies + 1 case of balls</w:t>
      </w:r>
    </w:p>
    <w:p w:rsidR="00F466A8" w:rsidP="00782FF9" w:rsidRDefault="00F466A8" w14:paraId="4957A465" w14:textId="6E1C7009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 w:rsidRPr="00782FF9">
        <w:rPr>
          <w:rFonts w:ascii="Cambria" w:hAnsi="Cambria"/>
        </w:rPr>
        <w:t>The Board approved $</w:t>
      </w:r>
      <w:r w:rsidRPr="00782FF9" w:rsidR="006355C0">
        <w:rPr>
          <w:rFonts w:ascii="Cambria" w:hAnsi="Cambria"/>
        </w:rPr>
        <w:t>1000 for Adult Mixers; ATA will charge $10 per person for the mixers, which will go back into the bud</w:t>
      </w:r>
      <w:r w:rsidRPr="00782FF9" w:rsidR="00782FF9">
        <w:rPr>
          <w:rFonts w:ascii="Cambria" w:hAnsi="Cambria"/>
        </w:rPr>
        <w:t>get</w:t>
      </w:r>
    </w:p>
    <w:p w:rsidR="00BC44A0" w:rsidP="00782FF9" w:rsidRDefault="00BC44A0" w14:paraId="11B8D964" w14:textId="057412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The Board approved increasing UTR tournament fees from $30 to $35 for singles and from $40 to $50 for </w:t>
      </w:r>
      <w:r w:rsidR="00D4081B">
        <w:rPr>
          <w:rFonts w:ascii="Cambria" w:hAnsi="Cambria"/>
        </w:rPr>
        <w:t>doubles</w:t>
      </w:r>
    </w:p>
    <w:p w:rsidRPr="00782FF9" w:rsidR="00D4081B" w:rsidP="00782FF9" w:rsidRDefault="00D4081B" w14:paraId="2860AAFA" w14:textId="7D005991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Grants from USTA: the Board reviewed a letter from Katy </w:t>
      </w:r>
      <w:r w:rsidR="003B68EC">
        <w:rPr>
          <w:rFonts w:ascii="Cambria" w:hAnsi="Cambria"/>
        </w:rPr>
        <w:t>Rogers; they determined to share the infor</w:t>
      </w:r>
      <w:r w:rsidR="00C06327">
        <w:rPr>
          <w:rFonts w:ascii="Cambria" w:hAnsi="Cambria"/>
        </w:rPr>
        <w:t>mation with coaches</w:t>
      </w:r>
      <w:r w:rsidR="007B5D3A">
        <w:rPr>
          <w:rFonts w:ascii="Cambria" w:hAnsi="Cambria"/>
        </w:rPr>
        <w:t>, specifically to cover cost of after scho</w:t>
      </w:r>
      <w:r w:rsidR="00252338">
        <w:rPr>
          <w:rFonts w:ascii="Cambria" w:hAnsi="Cambria"/>
        </w:rPr>
        <w:t>ol programs and for middle school resources</w:t>
      </w:r>
      <w:r w:rsidR="00C06327">
        <w:rPr>
          <w:rFonts w:ascii="Cambria" w:hAnsi="Cambria"/>
        </w:rPr>
        <w:t xml:space="preserve"> and City of Abilene officials</w:t>
      </w:r>
      <w:r w:rsidR="00252338">
        <w:rPr>
          <w:rFonts w:ascii="Cambria" w:hAnsi="Cambria"/>
        </w:rPr>
        <w:t xml:space="preserve"> </w:t>
      </w:r>
      <w:r w:rsidR="00EC6222">
        <w:rPr>
          <w:rFonts w:ascii="Cambria" w:hAnsi="Cambria"/>
        </w:rPr>
        <w:t>re: Rose Park project.</w:t>
      </w:r>
    </w:p>
    <w:p w:rsidR="00534FDF" w:rsidP="00534FDF" w:rsidRDefault="00534FDF" w14:paraId="742828AC" w14:textId="43AD4133">
      <w:pPr>
        <w:spacing w:after="0" w:line="240" w:lineRule="auto"/>
        <w:rPr>
          <w:rFonts w:ascii="Cambria" w:hAnsi="Cambria"/>
        </w:rPr>
      </w:pPr>
    </w:p>
    <w:p w:rsidR="00A8540A" w:rsidP="00A8540A" w:rsidRDefault="00A8540A" w14:paraId="4D314906" w14:textId="76B43425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756A5">
        <w:rPr>
          <w:rFonts w:ascii="Cambria" w:hAnsi="Cambria"/>
          <w:b/>
          <w:sz w:val="24"/>
          <w:szCs w:val="24"/>
        </w:rPr>
        <w:t>Committee Updates</w:t>
      </w:r>
    </w:p>
    <w:p w:rsidRPr="0009382C" w:rsidR="00151982" w:rsidP="0009382C" w:rsidRDefault="00151982" w14:paraId="44DB8E56" w14:textId="138711AF">
      <w:pPr>
        <w:pStyle w:val="ListParagraph"/>
        <w:numPr>
          <w:ilvl w:val="1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9382C">
        <w:rPr>
          <w:rFonts w:ascii="Cambria" w:hAnsi="Cambria"/>
          <w:bCs/>
          <w:sz w:val="24"/>
          <w:szCs w:val="24"/>
        </w:rPr>
        <w:t>Fundraising</w:t>
      </w:r>
    </w:p>
    <w:p w:rsidR="00151982" w:rsidP="00151982" w:rsidRDefault="00151982" w14:paraId="35F05601" w14:textId="77777777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Annual Tennis Banquets: Leila and Marilyn, Jennifer, and Nancy will serve as chairs at their respective schools</w:t>
      </w:r>
    </w:p>
    <w:p w:rsidR="00151982" w:rsidP="00151982" w:rsidRDefault="00151982" w14:paraId="60203941" w14:textId="77777777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Sponsorship Drive: Beverly will send out sponsorship letters in Jan/Feb, and board members will follow up afterwards.</w:t>
      </w:r>
    </w:p>
    <w:p w:rsidR="00151982" w:rsidP="00151982" w:rsidRDefault="00151982" w14:paraId="4F416B19" w14:textId="625C1CFF">
      <w:pPr>
        <w:pStyle w:val="ListParagraph"/>
        <w:numPr>
          <w:ilvl w:val="1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Junior Tennis Committee: Jennifer</w:t>
      </w:r>
      <w:r w:rsidR="00294EC2">
        <w:rPr>
          <w:rFonts w:ascii="Cambria" w:hAnsi="Cambria"/>
          <w:bCs/>
          <w:sz w:val="24"/>
          <w:szCs w:val="24"/>
        </w:rPr>
        <w:t>, Chairman</w:t>
      </w:r>
      <w:r>
        <w:rPr>
          <w:rFonts w:ascii="Cambria" w:hAnsi="Cambria"/>
          <w:bCs/>
          <w:sz w:val="24"/>
          <w:szCs w:val="24"/>
        </w:rPr>
        <w:t xml:space="preserve">, Leila, </w:t>
      </w:r>
      <w:r w:rsidR="00294EC2">
        <w:rPr>
          <w:rFonts w:ascii="Cambria" w:hAnsi="Cambria"/>
          <w:bCs/>
          <w:sz w:val="24"/>
          <w:szCs w:val="24"/>
        </w:rPr>
        <w:t>Marilyn &amp; Nancy Willis</w:t>
      </w:r>
      <w:r>
        <w:rPr>
          <w:rFonts w:ascii="Cambria" w:hAnsi="Cambria"/>
          <w:bCs/>
          <w:sz w:val="24"/>
          <w:szCs w:val="24"/>
        </w:rPr>
        <w:t xml:space="preserve"> </w:t>
      </w:r>
    </w:p>
    <w:p w:rsidR="00151982" w:rsidP="00151982" w:rsidRDefault="00151982" w14:paraId="1BB67AEC" w14:textId="13867361">
      <w:pPr>
        <w:pStyle w:val="ListParagraph"/>
        <w:numPr>
          <w:ilvl w:val="1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Community Tennis Development and Marketing</w:t>
      </w:r>
      <w:r w:rsidR="00294EC2">
        <w:rPr>
          <w:rFonts w:ascii="Cambria" w:hAnsi="Cambria"/>
          <w:bCs/>
          <w:sz w:val="24"/>
          <w:szCs w:val="24"/>
        </w:rPr>
        <w:t xml:space="preserve"> – Beverly, Chairman, </w:t>
      </w:r>
      <w:r w:rsidR="003E1B45">
        <w:rPr>
          <w:rFonts w:ascii="Cambria" w:hAnsi="Cambria"/>
          <w:bCs/>
          <w:sz w:val="24"/>
          <w:szCs w:val="24"/>
        </w:rPr>
        <w:t xml:space="preserve">Benny, &amp; </w:t>
      </w:r>
      <w:r w:rsidR="00294EC2">
        <w:rPr>
          <w:rFonts w:ascii="Cambria" w:hAnsi="Cambria"/>
          <w:bCs/>
          <w:sz w:val="24"/>
          <w:szCs w:val="24"/>
        </w:rPr>
        <w:t>Rick Meyers</w:t>
      </w:r>
    </w:p>
    <w:p w:rsidR="00151982" w:rsidP="00151982" w:rsidRDefault="00151982" w14:paraId="4296653C" w14:textId="5281BDE6">
      <w:pPr>
        <w:pStyle w:val="ListParagraph"/>
        <w:numPr>
          <w:ilvl w:val="1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lastRenderedPageBreak/>
        <w:t xml:space="preserve">Financial and Operations/Adminstration Committee: Mindy, </w:t>
      </w:r>
      <w:r w:rsidR="00294EC2">
        <w:rPr>
          <w:rFonts w:ascii="Cambria" w:hAnsi="Cambria"/>
          <w:bCs/>
          <w:sz w:val="24"/>
          <w:szCs w:val="24"/>
        </w:rPr>
        <w:t>Jennifer &amp; Benny</w:t>
      </w:r>
    </w:p>
    <w:p w:rsidR="00151982" w:rsidP="00151982" w:rsidRDefault="00151982" w14:paraId="1EB67CCD" w14:textId="5178B627">
      <w:pPr>
        <w:pStyle w:val="ListParagraph"/>
        <w:numPr>
          <w:ilvl w:val="1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Adult Tennis Committee: Doug</w:t>
      </w:r>
      <w:r w:rsidR="00294EC2">
        <w:rPr>
          <w:rFonts w:ascii="Cambria" w:hAnsi="Cambria"/>
          <w:bCs/>
          <w:sz w:val="24"/>
          <w:szCs w:val="24"/>
        </w:rPr>
        <w:t>, Chairman</w:t>
      </w:r>
      <w:r>
        <w:rPr>
          <w:rFonts w:ascii="Cambria" w:hAnsi="Cambria"/>
          <w:bCs/>
          <w:sz w:val="24"/>
          <w:szCs w:val="24"/>
        </w:rPr>
        <w:t>, Jennifer Nev</w:t>
      </w:r>
      <w:r w:rsidR="00777C9E">
        <w:rPr>
          <w:rFonts w:ascii="Cambria" w:hAnsi="Cambria"/>
          <w:bCs/>
          <w:sz w:val="24"/>
          <w:szCs w:val="24"/>
        </w:rPr>
        <w:t>ajas</w:t>
      </w:r>
      <w:r>
        <w:rPr>
          <w:rFonts w:ascii="Cambria" w:hAnsi="Cambria"/>
          <w:bCs/>
          <w:sz w:val="24"/>
          <w:szCs w:val="24"/>
        </w:rPr>
        <w:t>, others (Valerie, Lydia, Jill?)</w:t>
      </w:r>
    </w:p>
    <w:p w:rsidR="00151982" w:rsidP="00151982" w:rsidRDefault="00151982" w14:paraId="59DE7B52" w14:textId="709E967C">
      <w:pPr>
        <w:pStyle w:val="ListParagraph"/>
        <w:numPr>
          <w:ilvl w:val="1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Officials and Referees Committee</w:t>
      </w:r>
      <w:r w:rsidR="00294EC2">
        <w:rPr>
          <w:rFonts w:ascii="Cambria" w:hAnsi="Cambria"/>
          <w:bCs/>
          <w:sz w:val="24"/>
          <w:szCs w:val="24"/>
        </w:rPr>
        <w:t xml:space="preserve"> – Rich &amp; Benny</w:t>
      </w:r>
    </w:p>
    <w:p w:rsidRPr="00A05E71" w:rsidR="00151982" w:rsidP="00151982" w:rsidRDefault="00151982" w14:paraId="472DD121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Schools Committee: Rich</w:t>
      </w:r>
    </w:p>
    <w:p w:rsidR="000D2222" w:rsidP="00A8540A" w:rsidRDefault="000D2222" w14:paraId="080851EC" w14:textId="7777777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0D2222" w:rsidP="00A8540A" w:rsidRDefault="000D2222" w14:paraId="7F37B15B" w14:textId="7777777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Pr="00872D9E" w:rsidR="00395158" w:rsidP="00872D9E" w:rsidRDefault="0009382C" w14:paraId="70482573" w14:textId="0EA0F2FC">
      <w:pPr>
        <w:rPr>
          <w:rFonts w:ascii="Cambria" w:hAnsi="Cambria"/>
        </w:rPr>
      </w:pPr>
      <w:r>
        <w:rPr>
          <w:rFonts w:ascii="Cambria" w:hAnsi="Cambria"/>
        </w:rPr>
        <w:t>The meeting was a</w:t>
      </w:r>
      <w:r w:rsidR="00CA44AF">
        <w:rPr>
          <w:rFonts w:ascii="Cambria" w:hAnsi="Cambria"/>
        </w:rPr>
        <w:t>djourned at 6:15pm.</w:t>
      </w:r>
      <w:r w:rsidR="00E638D5">
        <w:rPr>
          <w:rFonts w:ascii="Cambria" w:hAnsi="Cambria"/>
        </w:rPr>
        <w:t xml:space="preserve"> </w:t>
      </w:r>
    </w:p>
    <w:p w:rsidR="00A8540A" w:rsidP="00A8540A" w:rsidRDefault="00A8540A" w14:paraId="149324BD" w14:textId="11774D9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Announcements</w:t>
      </w:r>
    </w:p>
    <w:p w:rsidR="00D924EB" w:rsidP="00D924EB" w:rsidRDefault="00D924EB" w14:paraId="42562CED" w14:textId="77777777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:rsidR="00D924EB" w:rsidP="00D924EB" w:rsidRDefault="00CA44AF" w14:paraId="21C58289" w14:textId="7DF0D369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Board will meet again at the Coaches’ Meeting </w:t>
      </w:r>
      <w:r w:rsidR="00C06327">
        <w:rPr>
          <w:rFonts w:ascii="Cambria" w:hAnsi="Cambria"/>
          <w:bCs/>
          <w:sz w:val="24"/>
          <w:szCs w:val="24"/>
        </w:rPr>
        <w:t xml:space="preserve">at 5:30 pm </w:t>
      </w:r>
      <w:r>
        <w:rPr>
          <w:rFonts w:ascii="Cambria" w:hAnsi="Cambria"/>
          <w:bCs/>
          <w:sz w:val="24"/>
          <w:szCs w:val="24"/>
        </w:rPr>
        <w:t xml:space="preserve">on 1/21/24 at Lytle Land and </w:t>
      </w:r>
      <w:r w:rsidR="00A85F2C">
        <w:rPr>
          <w:rFonts w:ascii="Cambria" w:hAnsi="Cambria"/>
          <w:bCs/>
          <w:sz w:val="24"/>
          <w:szCs w:val="24"/>
        </w:rPr>
        <w:t xml:space="preserve">Cattle. The February Board meeting is TBA. </w:t>
      </w:r>
    </w:p>
    <w:p w:rsidR="009E6288" w:rsidP="00D924EB" w:rsidRDefault="009E6288" w14:paraId="01B2731C" w14:textId="77777777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:rsidRPr="00D924EB" w:rsidR="009E6288" w:rsidP="00D924EB" w:rsidRDefault="009E6288" w14:paraId="523C1121" w14:textId="1D540D99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Next Board meeting will be Tuesday, February 20, 2024</w:t>
      </w:r>
    </w:p>
    <w:p w:rsidR="009B6EA7" w:rsidP="00A8540A" w:rsidRDefault="009B6EA7" w14:paraId="28E8F82B" w14:textId="0C8560B1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Pr="008756A5" w:rsidR="00A8540A" w:rsidP="00A8540A" w:rsidRDefault="00A8540A" w14:paraId="36A1EF3F" w14:textId="7777777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2430DF" w:rsidP="00590E13" w:rsidRDefault="00A8540A" w14:paraId="7D642152" w14:textId="0B06AAD0">
      <w:pPr>
        <w:spacing w:after="0" w:line="240" w:lineRule="auto"/>
      </w:pPr>
      <w:r w:rsidRPr="008756A5">
        <w:rPr>
          <w:rFonts w:ascii="Cambria" w:hAnsi="Cambria"/>
          <w:b/>
          <w:sz w:val="24"/>
          <w:szCs w:val="24"/>
        </w:rPr>
        <w:t>Prepared by:</w:t>
      </w:r>
      <w:r>
        <w:rPr>
          <w:rFonts w:ascii="Cambria" w:hAnsi="Cambria"/>
          <w:b/>
          <w:sz w:val="24"/>
          <w:szCs w:val="24"/>
        </w:rPr>
        <w:t xml:space="preserve">  </w:t>
      </w:r>
      <w:r w:rsidR="00A85F2C">
        <w:rPr>
          <w:rFonts w:ascii="Cambria" w:hAnsi="Cambria"/>
          <w:sz w:val="24"/>
          <w:szCs w:val="24"/>
        </w:rPr>
        <w:t>Jennifer Smothermon</w:t>
      </w:r>
    </w:p>
    <w:sectPr w:rsidR="00243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082B" w:rsidP="00D81AA7" w:rsidRDefault="009A082B" w14:paraId="2547B63D" w14:textId="77777777">
      <w:pPr>
        <w:spacing w:after="0" w:line="240" w:lineRule="auto"/>
      </w:pPr>
      <w:r>
        <w:separator/>
      </w:r>
    </w:p>
  </w:endnote>
  <w:endnote w:type="continuationSeparator" w:id="0">
    <w:p w:rsidR="009A082B" w:rsidP="00D81AA7" w:rsidRDefault="009A082B" w14:paraId="352AEC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40A" w:rsidRDefault="00A8540A" w14:paraId="25F40EF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540A" w:rsidRDefault="00A8540A" w14:paraId="2A76AA2E" w14:textId="77777777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D259B" w:rsid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8540A" w:rsidRDefault="00A8540A" w14:paraId="256B622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40A" w:rsidRDefault="00A8540A" w14:paraId="7ADB6C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082B" w:rsidP="00D81AA7" w:rsidRDefault="009A082B" w14:paraId="141CF627" w14:textId="77777777">
      <w:pPr>
        <w:spacing w:after="0" w:line="240" w:lineRule="auto"/>
      </w:pPr>
      <w:r>
        <w:separator/>
      </w:r>
    </w:p>
  </w:footnote>
  <w:footnote w:type="continuationSeparator" w:id="0">
    <w:p w:rsidR="009A082B" w:rsidP="00D81AA7" w:rsidRDefault="009A082B" w14:paraId="671E99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A8540A" w:rsidRDefault="00A8540A" w14:paraId="3E755992" w14:textId="2F2986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40A" w:rsidP="00A8540A" w:rsidRDefault="00A8540A" w14:paraId="1756A1EF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CE232E">
              <v:stroke joinstyle="miter"/>
              <v:path gradientshapeok="t" o:connecttype="rect"/>
            </v:shapetype>
            <v:shape id="Text Box 6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">
              <o:lock v:ext="edit" shapetype="t"/>
              <v:textbox style="mso-fit-shape-to-text:t">
                <w:txbxContent>
                  <w:p w:rsidR="00A8540A" w:rsidP="00A8540A" w:rsidRDefault="00A8540A" w14:paraId="1756A1EF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40A" w:rsidP="00A8540A" w:rsidRDefault="00A8540A" w14:paraId="1501065B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hD9g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" w14:anchorId="3409B32D">
              <o:lock v:ext="edit" shapetype="t"/>
              <v:textbox style="mso-fit-shape-to-text:t">
                <w:txbxContent>
                  <w:p w:rsidR="00A8540A" w:rsidP="00A8540A" w:rsidRDefault="00A8540A" w14:paraId="1501065B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A8540A" w:rsidRDefault="00A8540A" w14:paraId="32067EFF" w14:textId="6718CF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40A" w:rsidP="00A8540A" w:rsidRDefault="00A8540A" w14:paraId="17DA349D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BCDA3D">
              <v:stroke joinstyle="miter"/>
              <v:path gradientshapeok="t" o:connecttype="rect"/>
            </v:shapetype>
            <v:shape id="_x0000_s1029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uj+A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">
              <o:lock v:ext="edit" shapetype="t"/>
              <v:textbox style="mso-fit-shape-to-text:t">
                <w:txbxContent>
                  <w:p w:rsidR="00A8540A" w:rsidP="00A8540A" w:rsidRDefault="00A8540A" w14:paraId="17DA349D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40A" w:rsidP="00A8540A" w:rsidRDefault="00A8540A" w14:paraId="78B30134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30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" w14:anchorId="1D5263FC">
              <o:lock v:ext="edit" shapetype="t"/>
              <v:textbox style="mso-fit-shape-to-text:t">
                <w:txbxContent>
                  <w:p w:rsidR="00A8540A" w:rsidP="00A8540A" w:rsidRDefault="00A8540A" w14:paraId="78B30134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40A" w:rsidRDefault="00A8540A" w14:paraId="5BABA4F8" w14:textId="44774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5D1E41"/>
    <w:multiLevelType w:val="hybridMultilevel"/>
    <w:tmpl w:val="95D457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27FB6"/>
    <w:multiLevelType w:val="hybridMultilevel"/>
    <w:tmpl w:val="20CC976A"/>
    <w:lvl w:ilvl="0" w:tplc="0D745F74">
      <w:start w:val="1"/>
      <w:numFmt w:val="upperLetter"/>
      <w:lvlText w:val="%1."/>
      <w:lvlJc w:val="left"/>
      <w:pPr>
        <w:ind w:left="1080" w:hanging="360"/>
      </w:pPr>
      <w:rPr>
        <w:rFonts w:ascii="Cambria" w:hAnsi="Cambria" w:eastAsia="Calibri" w:cs="Times New Roman"/>
      </w:rPr>
    </w:lvl>
    <w:lvl w:ilvl="1" w:tplc="6556EE12">
      <w:start w:val="1"/>
      <w:numFmt w:val="upperLetter"/>
      <w:lvlText w:val="%2."/>
      <w:lvlJc w:val="left"/>
      <w:pPr>
        <w:ind w:left="1800" w:hanging="360"/>
      </w:pPr>
      <w:rPr>
        <w:rFonts w:ascii="Cambria" w:hAnsi="Cambria" w:eastAsia="Calibri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506FE3"/>
    <w:multiLevelType w:val="hybridMultilevel"/>
    <w:tmpl w:val="894838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7669">
    <w:abstractNumId w:val="0"/>
  </w:num>
  <w:num w:numId="2" w16cid:durableId="1644768803">
    <w:abstractNumId w:val="4"/>
  </w:num>
  <w:num w:numId="3" w16cid:durableId="1945460573">
    <w:abstractNumId w:val="1"/>
  </w:num>
  <w:num w:numId="4" w16cid:durableId="860897213">
    <w:abstractNumId w:val="10"/>
  </w:num>
  <w:num w:numId="5" w16cid:durableId="1434126845">
    <w:abstractNumId w:val="2"/>
  </w:num>
  <w:num w:numId="6" w16cid:durableId="535430305">
    <w:abstractNumId w:val="5"/>
  </w:num>
  <w:num w:numId="7" w16cid:durableId="2003896815">
    <w:abstractNumId w:val="8"/>
  </w:num>
  <w:num w:numId="8" w16cid:durableId="1174493815">
    <w:abstractNumId w:val="14"/>
  </w:num>
  <w:num w:numId="9" w16cid:durableId="417557533">
    <w:abstractNumId w:val="6"/>
  </w:num>
  <w:num w:numId="10" w16cid:durableId="777600283">
    <w:abstractNumId w:val="12"/>
  </w:num>
  <w:num w:numId="11" w16cid:durableId="896937973">
    <w:abstractNumId w:val="3"/>
  </w:num>
  <w:num w:numId="12" w16cid:durableId="1024018347">
    <w:abstractNumId w:val="11"/>
  </w:num>
  <w:num w:numId="13" w16cid:durableId="1431438310">
    <w:abstractNumId w:val="9"/>
  </w:num>
  <w:num w:numId="14" w16cid:durableId="1660302904">
    <w:abstractNumId w:val="13"/>
  </w:num>
  <w:num w:numId="15" w16cid:durableId="1634172698">
    <w:abstractNumId w:val="7"/>
  </w:num>
  <w:num w:numId="16" w16cid:durableId="1267228824">
    <w:abstractNumId w:val="15"/>
  </w:num>
  <w:num w:numId="17" w16cid:durableId="7922833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5BE7"/>
    <w:rsid w:val="00006452"/>
    <w:rsid w:val="00030BCE"/>
    <w:rsid w:val="0004370E"/>
    <w:rsid w:val="000476DC"/>
    <w:rsid w:val="0005375B"/>
    <w:rsid w:val="00057044"/>
    <w:rsid w:val="00062545"/>
    <w:rsid w:val="00062FB6"/>
    <w:rsid w:val="00065953"/>
    <w:rsid w:val="00081F09"/>
    <w:rsid w:val="00081F1A"/>
    <w:rsid w:val="0009382C"/>
    <w:rsid w:val="00097012"/>
    <w:rsid w:val="000A1AA5"/>
    <w:rsid w:val="000A48F5"/>
    <w:rsid w:val="000B4180"/>
    <w:rsid w:val="000C2ED8"/>
    <w:rsid w:val="000C4E44"/>
    <w:rsid w:val="000D2222"/>
    <w:rsid w:val="000D31FC"/>
    <w:rsid w:val="000F17F2"/>
    <w:rsid w:val="000F26C6"/>
    <w:rsid w:val="00102D57"/>
    <w:rsid w:val="00113A6A"/>
    <w:rsid w:val="00115CAF"/>
    <w:rsid w:val="00116E73"/>
    <w:rsid w:val="00137BA3"/>
    <w:rsid w:val="00141858"/>
    <w:rsid w:val="00147270"/>
    <w:rsid w:val="00151982"/>
    <w:rsid w:val="00162316"/>
    <w:rsid w:val="00166B35"/>
    <w:rsid w:val="00167BA1"/>
    <w:rsid w:val="001736B7"/>
    <w:rsid w:val="001777BB"/>
    <w:rsid w:val="001810FF"/>
    <w:rsid w:val="00181710"/>
    <w:rsid w:val="00184696"/>
    <w:rsid w:val="00192236"/>
    <w:rsid w:val="00192B27"/>
    <w:rsid w:val="0019414A"/>
    <w:rsid w:val="001A2069"/>
    <w:rsid w:val="001C27F8"/>
    <w:rsid w:val="001E1B44"/>
    <w:rsid w:val="002074CF"/>
    <w:rsid w:val="00227F99"/>
    <w:rsid w:val="002430DF"/>
    <w:rsid w:val="0025227F"/>
    <w:rsid w:val="00252338"/>
    <w:rsid w:val="00257B7F"/>
    <w:rsid w:val="002635DF"/>
    <w:rsid w:val="002649F0"/>
    <w:rsid w:val="00271012"/>
    <w:rsid w:val="0028193D"/>
    <w:rsid w:val="0029379B"/>
    <w:rsid w:val="00294EC2"/>
    <w:rsid w:val="002C0919"/>
    <w:rsid w:val="002C166D"/>
    <w:rsid w:val="002C7DB0"/>
    <w:rsid w:val="002D259B"/>
    <w:rsid w:val="002D72AA"/>
    <w:rsid w:val="002E7192"/>
    <w:rsid w:val="002F222B"/>
    <w:rsid w:val="002F25C6"/>
    <w:rsid w:val="002F462E"/>
    <w:rsid w:val="00321CAA"/>
    <w:rsid w:val="00322EA5"/>
    <w:rsid w:val="003323F5"/>
    <w:rsid w:val="00334139"/>
    <w:rsid w:val="00341E0B"/>
    <w:rsid w:val="00342733"/>
    <w:rsid w:val="0034610D"/>
    <w:rsid w:val="0037285D"/>
    <w:rsid w:val="003735E6"/>
    <w:rsid w:val="00373BC2"/>
    <w:rsid w:val="003855F6"/>
    <w:rsid w:val="0038603E"/>
    <w:rsid w:val="0038708C"/>
    <w:rsid w:val="00395158"/>
    <w:rsid w:val="003B2FD3"/>
    <w:rsid w:val="003B68EC"/>
    <w:rsid w:val="003C36E4"/>
    <w:rsid w:val="003E1B45"/>
    <w:rsid w:val="0040570A"/>
    <w:rsid w:val="004104B8"/>
    <w:rsid w:val="00424BCC"/>
    <w:rsid w:val="0042573F"/>
    <w:rsid w:val="0043679F"/>
    <w:rsid w:val="004404C6"/>
    <w:rsid w:val="00442C1A"/>
    <w:rsid w:val="0045233E"/>
    <w:rsid w:val="00456820"/>
    <w:rsid w:val="00460F01"/>
    <w:rsid w:val="00465936"/>
    <w:rsid w:val="00481EFE"/>
    <w:rsid w:val="00482519"/>
    <w:rsid w:val="00482A46"/>
    <w:rsid w:val="00483329"/>
    <w:rsid w:val="00487292"/>
    <w:rsid w:val="00487E64"/>
    <w:rsid w:val="0049148F"/>
    <w:rsid w:val="004944E2"/>
    <w:rsid w:val="004B1481"/>
    <w:rsid w:val="004B5167"/>
    <w:rsid w:val="004B7C8D"/>
    <w:rsid w:val="004C7D81"/>
    <w:rsid w:val="004E4B6A"/>
    <w:rsid w:val="004E5911"/>
    <w:rsid w:val="004E65F7"/>
    <w:rsid w:val="004F4F9E"/>
    <w:rsid w:val="004F733B"/>
    <w:rsid w:val="00503B26"/>
    <w:rsid w:val="0051162A"/>
    <w:rsid w:val="00515474"/>
    <w:rsid w:val="0053412C"/>
    <w:rsid w:val="00534E01"/>
    <w:rsid w:val="00534FDF"/>
    <w:rsid w:val="00536DCD"/>
    <w:rsid w:val="005560B7"/>
    <w:rsid w:val="00567490"/>
    <w:rsid w:val="00590E13"/>
    <w:rsid w:val="00595840"/>
    <w:rsid w:val="005B68DB"/>
    <w:rsid w:val="005D5ACC"/>
    <w:rsid w:val="005E212B"/>
    <w:rsid w:val="005E58A1"/>
    <w:rsid w:val="005F2484"/>
    <w:rsid w:val="005F2C66"/>
    <w:rsid w:val="00605697"/>
    <w:rsid w:val="00617FFB"/>
    <w:rsid w:val="006334F4"/>
    <w:rsid w:val="006355C0"/>
    <w:rsid w:val="006523FC"/>
    <w:rsid w:val="00657AEA"/>
    <w:rsid w:val="00682884"/>
    <w:rsid w:val="00690E09"/>
    <w:rsid w:val="006936A9"/>
    <w:rsid w:val="006A0121"/>
    <w:rsid w:val="006B60CF"/>
    <w:rsid w:val="006C3CDC"/>
    <w:rsid w:val="006E3366"/>
    <w:rsid w:val="006E7225"/>
    <w:rsid w:val="006F1E74"/>
    <w:rsid w:val="007516B5"/>
    <w:rsid w:val="00774B6F"/>
    <w:rsid w:val="00777C9E"/>
    <w:rsid w:val="00782FF9"/>
    <w:rsid w:val="00783A95"/>
    <w:rsid w:val="00786828"/>
    <w:rsid w:val="007A7893"/>
    <w:rsid w:val="007B5D3A"/>
    <w:rsid w:val="007C369A"/>
    <w:rsid w:val="007F7D44"/>
    <w:rsid w:val="0080030E"/>
    <w:rsid w:val="00803366"/>
    <w:rsid w:val="0081084A"/>
    <w:rsid w:val="00813B51"/>
    <w:rsid w:val="008157E9"/>
    <w:rsid w:val="008230E5"/>
    <w:rsid w:val="00842050"/>
    <w:rsid w:val="00862401"/>
    <w:rsid w:val="00863586"/>
    <w:rsid w:val="00872D9E"/>
    <w:rsid w:val="00896671"/>
    <w:rsid w:val="008C253C"/>
    <w:rsid w:val="008C6647"/>
    <w:rsid w:val="008F775F"/>
    <w:rsid w:val="0091282E"/>
    <w:rsid w:val="00921705"/>
    <w:rsid w:val="00930D8A"/>
    <w:rsid w:val="009751C8"/>
    <w:rsid w:val="00985163"/>
    <w:rsid w:val="009963A6"/>
    <w:rsid w:val="00996C9D"/>
    <w:rsid w:val="009A082B"/>
    <w:rsid w:val="009B6EA7"/>
    <w:rsid w:val="009E6288"/>
    <w:rsid w:val="00A04D53"/>
    <w:rsid w:val="00A05E71"/>
    <w:rsid w:val="00A20877"/>
    <w:rsid w:val="00A239B8"/>
    <w:rsid w:val="00A32AC0"/>
    <w:rsid w:val="00A51341"/>
    <w:rsid w:val="00A531DE"/>
    <w:rsid w:val="00A53B38"/>
    <w:rsid w:val="00A664BC"/>
    <w:rsid w:val="00A8540A"/>
    <w:rsid w:val="00A85F2C"/>
    <w:rsid w:val="00A90BE0"/>
    <w:rsid w:val="00AC000F"/>
    <w:rsid w:val="00AC4068"/>
    <w:rsid w:val="00AD2FD7"/>
    <w:rsid w:val="00AD4F75"/>
    <w:rsid w:val="00AE1C13"/>
    <w:rsid w:val="00AE210A"/>
    <w:rsid w:val="00AE78B3"/>
    <w:rsid w:val="00B1488A"/>
    <w:rsid w:val="00B31622"/>
    <w:rsid w:val="00B41A1E"/>
    <w:rsid w:val="00B4246F"/>
    <w:rsid w:val="00B439CC"/>
    <w:rsid w:val="00B516EB"/>
    <w:rsid w:val="00B6417A"/>
    <w:rsid w:val="00B80360"/>
    <w:rsid w:val="00B857C7"/>
    <w:rsid w:val="00B86959"/>
    <w:rsid w:val="00B95A7C"/>
    <w:rsid w:val="00BA4A1E"/>
    <w:rsid w:val="00BB0BC4"/>
    <w:rsid w:val="00BB1ECC"/>
    <w:rsid w:val="00BB21FA"/>
    <w:rsid w:val="00BC033F"/>
    <w:rsid w:val="00BC0C29"/>
    <w:rsid w:val="00BC4169"/>
    <w:rsid w:val="00BC44A0"/>
    <w:rsid w:val="00BE5B0D"/>
    <w:rsid w:val="00BF7A18"/>
    <w:rsid w:val="00C06327"/>
    <w:rsid w:val="00C07D81"/>
    <w:rsid w:val="00C127E8"/>
    <w:rsid w:val="00C12EBE"/>
    <w:rsid w:val="00C15D63"/>
    <w:rsid w:val="00C24248"/>
    <w:rsid w:val="00C30879"/>
    <w:rsid w:val="00C42A86"/>
    <w:rsid w:val="00C430AE"/>
    <w:rsid w:val="00C4450B"/>
    <w:rsid w:val="00C503C9"/>
    <w:rsid w:val="00C524B5"/>
    <w:rsid w:val="00C57E2C"/>
    <w:rsid w:val="00C77ED4"/>
    <w:rsid w:val="00C97883"/>
    <w:rsid w:val="00CA44AF"/>
    <w:rsid w:val="00CA5599"/>
    <w:rsid w:val="00CE22F4"/>
    <w:rsid w:val="00CF0554"/>
    <w:rsid w:val="00D13192"/>
    <w:rsid w:val="00D33EF1"/>
    <w:rsid w:val="00D34A7A"/>
    <w:rsid w:val="00D4081B"/>
    <w:rsid w:val="00D42FCD"/>
    <w:rsid w:val="00D440EF"/>
    <w:rsid w:val="00D51B3B"/>
    <w:rsid w:val="00D54A56"/>
    <w:rsid w:val="00D64511"/>
    <w:rsid w:val="00D81AA7"/>
    <w:rsid w:val="00D924EB"/>
    <w:rsid w:val="00D9611E"/>
    <w:rsid w:val="00D97577"/>
    <w:rsid w:val="00DE5993"/>
    <w:rsid w:val="00DE779E"/>
    <w:rsid w:val="00DE7CC8"/>
    <w:rsid w:val="00DF126C"/>
    <w:rsid w:val="00E05BF7"/>
    <w:rsid w:val="00E20312"/>
    <w:rsid w:val="00E20980"/>
    <w:rsid w:val="00E47678"/>
    <w:rsid w:val="00E535FA"/>
    <w:rsid w:val="00E638D5"/>
    <w:rsid w:val="00E65444"/>
    <w:rsid w:val="00E67107"/>
    <w:rsid w:val="00E77E04"/>
    <w:rsid w:val="00EA3BFE"/>
    <w:rsid w:val="00EB5F37"/>
    <w:rsid w:val="00EC5BD4"/>
    <w:rsid w:val="00EC6222"/>
    <w:rsid w:val="00ED5108"/>
    <w:rsid w:val="00EE5365"/>
    <w:rsid w:val="00EE57DF"/>
    <w:rsid w:val="00F14AD0"/>
    <w:rsid w:val="00F31F81"/>
    <w:rsid w:val="00F3245C"/>
    <w:rsid w:val="00F40807"/>
    <w:rsid w:val="00F443FF"/>
    <w:rsid w:val="00F44C0F"/>
    <w:rsid w:val="00F466A8"/>
    <w:rsid w:val="00F53DF1"/>
    <w:rsid w:val="00F6259E"/>
    <w:rsid w:val="00F72093"/>
    <w:rsid w:val="00F76A8E"/>
    <w:rsid w:val="00F80441"/>
    <w:rsid w:val="00F83775"/>
    <w:rsid w:val="00F93046"/>
    <w:rsid w:val="00F942D8"/>
    <w:rsid w:val="00F94D47"/>
    <w:rsid w:val="00FA3696"/>
    <w:rsid w:val="00FA5FC8"/>
    <w:rsid w:val="00FA6B39"/>
    <w:rsid w:val="00FC1B09"/>
    <w:rsid w:val="00FC4CF0"/>
    <w:rsid w:val="00FC6903"/>
    <w:rsid w:val="00FD47C7"/>
    <w:rsid w:val="00FE55E4"/>
    <w:rsid w:val="1A49F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540A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540A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540A"/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hAnsi="Times New Roman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5901017cfbe84d7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cbe90-a765-4456-b939-c13e88bfa578}"/>
      </w:docPartPr>
      <w:docPartBody>
        <w:p w14:paraId="6C5CA9C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Giles</dc:creator>
  <keywords/>
  <dc:description/>
  <lastModifiedBy>Jennifer Smothermon</lastModifiedBy>
  <revision>7</revision>
  <dcterms:created xsi:type="dcterms:W3CDTF">2024-01-15T16:23:00.0000000Z</dcterms:created>
  <dcterms:modified xsi:type="dcterms:W3CDTF">2024-01-21T22:42:02.8840944Z</dcterms:modified>
</coreProperties>
</file>